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87AE9">
        <w:rPr>
          <w:rFonts w:cs="Arial"/>
          <w:b/>
          <w:caps/>
          <w:sz w:val="28"/>
          <w:szCs w:val="28"/>
        </w:rPr>
        <w:t>1536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87AE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Manutenção asfáltica na </w:t>
            </w:r>
            <w:bookmarkStart w:id="0" w:name="_GoBack"/>
            <w:r w:rsidR="00E41600">
              <w:rPr>
                <w:rFonts w:cs="Arial"/>
                <w:sz w:val="20"/>
                <w:szCs w:val="20"/>
              </w:rPr>
              <w:t>Avenida João Baptista de Sant’Anna, Bairro Bandeira Branca</w:t>
            </w:r>
            <w:bookmarkEnd w:id="0"/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187AE9" w:rsidRPr="00187AE9">
        <w:rPr>
          <w:rFonts w:cs="Arial"/>
        </w:rPr>
        <w:t xml:space="preserve"> </w:t>
      </w:r>
      <w:r w:rsidR="00187AE9">
        <w:rPr>
          <w:rFonts w:cs="Arial"/>
        </w:rPr>
        <w:t>à realização de serviços de m</w:t>
      </w:r>
      <w:r w:rsidR="00187AE9" w:rsidRPr="00187AE9">
        <w:rPr>
          <w:rFonts w:cs="Arial"/>
        </w:rPr>
        <w:t xml:space="preserve">anutenção asfáltica na </w:t>
      </w:r>
      <w:r w:rsidR="00E41600">
        <w:rPr>
          <w:rFonts w:cs="Arial"/>
        </w:rPr>
        <w:t>Avenida João Baptista de Sant’Anna, Bairro Bandeira Branca</w:t>
      </w:r>
      <w:r w:rsidR="00187AE9" w:rsidRPr="00187AE9">
        <w:rPr>
          <w:rFonts w:cs="Arial"/>
        </w:rPr>
        <w:t>.</w:t>
      </w:r>
    </w:p>
    <w:p w:rsidR="007613BD" w:rsidRDefault="00187AE9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 pavimentação da referida via encontra-se totalmente precária, conforme foto anexa.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87AE9">
        <w:rPr>
          <w:rFonts w:cs="Arial"/>
        </w:rPr>
        <w:t>2 de junho de 2021.</w:t>
      </w:r>
    </w:p>
    <w:p w:rsidR="00187AE9" w:rsidRDefault="00187AE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A6616" w:rsidRDefault="008A6616" w:rsidP="00187AE9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</w:p>
    <w:p w:rsidR="00187AE9" w:rsidRPr="005D429C" w:rsidRDefault="00187AE9" w:rsidP="00187AE9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187AE9" w:rsidRPr="005D429C" w:rsidRDefault="00187AE9" w:rsidP="00187AE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187AE9" w:rsidRDefault="00187AE9" w:rsidP="00187AE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187AE9" w:rsidRDefault="00187AE9">
      <w:pPr>
        <w:rPr>
          <w:rFonts w:cs="Arial"/>
        </w:rPr>
      </w:pPr>
      <w:r>
        <w:rPr>
          <w:rFonts w:cs="Arial"/>
        </w:rPr>
        <w:br w:type="page"/>
      </w:r>
    </w:p>
    <w:p w:rsidR="00187AE9" w:rsidRPr="00ED4D34" w:rsidRDefault="00187AE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687705</wp:posOffset>
            </wp:positionH>
            <wp:positionV relativeFrom="page">
              <wp:posOffset>2346960</wp:posOffset>
            </wp:positionV>
            <wp:extent cx="4099560" cy="4716780"/>
            <wp:effectExtent l="0" t="0" r="0" b="7620"/>
            <wp:wrapNone/>
            <wp:docPr id="3" name="Imagem 3" descr="C:\Users\G05-4239\Downloads\WhatsApp Image 2021-05-27 at 09.24.1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C:\Users\G05-4239\Downloads\WhatsApp Image 2021-05-27 at 09.24.1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471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87AE9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3A8" w:rsidRDefault="004433A8">
      <w:r>
        <w:separator/>
      </w:r>
    </w:p>
  </w:endnote>
  <w:endnote w:type="continuationSeparator" w:id="0">
    <w:p w:rsidR="004433A8" w:rsidRDefault="0044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3A8" w:rsidRDefault="004433A8">
      <w:r>
        <w:separator/>
      </w:r>
    </w:p>
  </w:footnote>
  <w:footnote w:type="continuationSeparator" w:id="0">
    <w:p w:rsidR="004433A8" w:rsidRDefault="0044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D0209">
      <w:rPr>
        <w:rFonts w:cs="Arial"/>
        <w:b/>
        <w:sz w:val="20"/>
        <w:szCs w:val="20"/>
        <w:u w:val="single"/>
      </w:rPr>
      <w:t>1536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0D0209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4160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4160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020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020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0209"/>
    <w:rsid w:val="000F6251"/>
    <w:rsid w:val="0014591F"/>
    <w:rsid w:val="00150EE2"/>
    <w:rsid w:val="00172E81"/>
    <w:rsid w:val="00181CD2"/>
    <w:rsid w:val="001840AD"/>
    <w:rsid w:val="00187AE9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60C58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433A8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A6616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41600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9336-0D06-4F99-8852-FDBABA5C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2021-05-31T17:26:00Z</cp:lastPrinted>
  <dcterms:created xsi:type="dcterms:W3CDTF">2021-05-31T17:26:00Z</dcterms:created>
  <dcterms:modified xsi:type="dcterms:W3CDTF">2021-06-01T15:43:00Z</dcterms:modified>
</cp:coreProperties>
</file>